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8742F" w14:textId="77777777" w:rsidR="0055627B" w:rsidRPr="0002280E" w:rsidRDefault="0000411A" w:rsidP="0055627B">
      <w:pPr>
        <w:jc w:val="center"/>
        <w:rPr>
          <w:rFonts w:asciiTheme="minorEastAsia" w:hAnsiTheme="minorEastAsia"/>
          <w:b/>
          <w:bCs/>
          <w:sz w:val="36"/>
          <w:szCs w:val="36"/>
        </w:rPr>
      </w:pPr>
      <w:r w:rsidRPr="0002280E">
        <w:rPr>
          <w:rFonts w:asciiTheme="minorEastAsia" w:hAnsiTheme="minorEastAsia" w:hint="eastAsia"/>
          <w:b/>
          <w:bCs/>
          <w:sz w:val="36"/>
          <w:szCs w:val="36"/>
        </w:rPr>
        <w:t>令和8</w:t>
      </w:r>
      <w:r w:rsidR="00AA61F2" w:rsidRPr="0002280E">
        <w:rPr>
          <w:rFonts w:asciiTheme="minorEastAsia" w:hAnsiTheme="minorEastAsia" w:hint="eastAsia"/>
          <w:b/>
          <w:bCs/>
          <w:sz w:val="36"/>
          <w:szCs w:val="36"/>
        </w:rPr>
        <w:t xml:space="preserve">年度 </w:t>
      </w:r>
      <w:r w:rsidR="00DF6D26" w:rsidRPr="0002280E">
        <w:rPr>
          <w:rFonts w:asciiTheme="minorEastAsia" w:hAnsiTheme="minorEastAsia" w:hint="eastAsia"/>
          <w:b/>
          <w:bCs/>
          <w:sz w:val="36"/>
          <w:szCs w:val="36"/>
        </w:rPr>
        <w:t>北大東村国民健康保険税</w:t>
      </w:r>
    </w:p>
    <w:p w14:paraId="4BCEB256" w14:textId="7824AFC8" w:rsidR="009779AA" w:rsidRPr="0002280E" w:rsidRDefault="00DF6D26" w:rsidP="0055627B">
      <w:pPr>
        <w:jc w:val="center"/>
        <w:rPr>
          <w:b/>
          <w:bCs/>
          <w:sz w:val="36"/>
          <w:szCs w:val="36"/>
        </w:rPr>
      </w:pPr>
      <w:r w:rsidRPr="0002280E">
        <w:rPr>
          <w:rFonts w:hint="eastAsia"/>
          <w:b/>
          <w:bCs/>
          <w:sz w:val="36"/>
          <w:szCs w:val="36"/>
        </w:rPr>
        <w:t>収納対策緊急プラン</w:t>
      </w:r>
      <w:r w:rsidR="0055627B" w:rsidRPr="0002280E">
        <w:rPr>
          <w:rFonts w:hint="eastAsia"/>
          <w:b/>
          <w:bCs/>
          <w:sz w:val="36"/>
          <w:szCs w:val="36"/>
        </w:rPr>
        <w:t>について</w:t>
      </w:r>
    </w:p>
    <w:p w14:paraId="539C6F3F" w14:textId="77777777" w:rsidR="00BF36E0" w:rsidRPr="00EE1E1B" w:rsidRDefault="00BF36E0">
      <w:pPr>
        <w:rPr>
          <w:sz w:val="28"/>
          <w:szCs w:val="28"/>
        </w:rPr>
      </w:pPr>
    </w:p>
    <w:p w14:paraId="39621372" w14:textId="5A65865F" w:rsidR="00BF36E0" w:rsidRPr="0055627B" w:rsidRDefault="00BF36E0">
      <w:pPr>
        <w:rPr>
          <w:sz w:val="28"/>
          <w:szCs w:val="28"/>
        </w:rPr>
      </w:pPr>
      <w:r w:rsidRPr="0055627B">
        <w:rPr>
          <w:rFonts w:hint="eastAsia"/>
          <w:sz w:val="28"/>
          <w:szCs w:val="28"/>
        </w:rPr>
        <w:t xml:space="preserve">　</w:t>
      </w:r>
      <w:r w:rsidR="002A2E6C" w:rsidRPr="0055627B">
        <w:rPr>
          <w:rFonts w:hint="eastAsia"/>
          <w:sz w:val="28"/>
          <w:szCs w:val="28"/>
        </w:rPr>
        <w:t>北大東村</w:t>
      </w:r>
      <w:r w:rsidRPr="0055627B">
        <w:rPr>
          <w:rFonts w:hint="eastAsia"/>
          <w:sz w:val="28"/>
          <w:szCs w:val="28"/>
        </w:rPr>
        <w:t>国民健康保険税の</w:t>
      </w:r>
      <w:r w:rsidR="0055627B" w:rsidRPr="0055627B">
        <w:rPr>
          <w:rFonts w:hint="eastAsia"/>
          <w:sz w:val="28"/>
          <w:szCs w:val="28"/>
        </w:rPr>
        <w:t>適正賦課及び</w:t>
      </w:r>
      <w:r w:rsidRPr="0055627B">
        <w:rPr>
          <w:rFonts w:hint="eastAsia"/>
          <w:sz w:val="28"/>
          <w:szCs w:val="28"/>
        </w:rPr>
        <w:t>収納率向上を図るため、次のとおり収納対策緊急プランを策定し実施いたします。</w:t>
      </w:r>
    </w:p>
    <w:p w14:paraId="0290CD1E" w14:textId="77777777" w:rsidR="00BF36E0" w:rsidRPr="0055627B" w:rsidRDefault="00BF36E0">
      <w:pPr>
        <w:rPr>
          <w:sz w:val="28"/>
          <w:szCs w:val="28"/>
        </w:rPr>
      </w:pPr>
    </w:p>
    <w:p w14:paraId="59AB4C40" w14:textId="77777777" w:rsidR="00BF36E0" w:rsidRPr="0002280E" w:rsidRDefault="00BF36E0" w:rsidP="00BF36E0">
      <w:pPr>
        <w:pStyle w:val="a3"/>
        <w:numPr>
          <w:ilvl w:val="0"/>
          <w:numId w:val="1"/>
        </w:numPr>
        <w:ind w:leftChars="0"/>
        <w:rPr>
          <w:sz w:val="32"/>
          <w:szCs w:val="32"/>
        </w:rPr>
      </w:pPr>
      <w:r w:rsidRPr="0002280E">
        <w:rPr>
          <w:rFonts w:hint="eastAsia"/>
          <w:sz w:val="32"/>
          <w:szCs w:val="32"/>
        </w:rPr>
        <w:t>収納体制の充実・強化</w:t>
      </w:r>
    </w:p>
    <w:p w14:paraId="5A32DA08" w14:textId="0394981D" w:rsidR="00DD784B" w:rsidRPr="0055627B" w:rsidRDefault="00DD784B" w:rsidP="00DD784B">
      <w:pPr>
        <w:pStyle w:val="a3"/>
        <w:numPr>
          <w:ilvl w:val="0"/>
          <w:numId w:val="2"/>
        </w:numPr>
        <w:ind w:leftChars="0"/>
        <w:rPr>
          <w:sz w:val="28"/>
          <w:szCs w:val="28"/>
        </w:rPr>
      </w:pPr>
      <w:r w:rsidRPr="0055627B">
        <w:rPr>
          <w:rFonts w:hint="eastAsia"/>
          <w:sz w:val="28"/>
          <w:szCs w:val="28"/>
        </w:rPr>
        <w:t>未納となっている保険税について電話、文書</w:t>
      </w:r>
      <w:r w:rsidR="008D16FD">
        <w:rPr>
          <w:rFonts w:hint="eastAsia"/>
          <w:sz w:val="28"/>
          <w:szCs w:val="28"/>
        </w:rPr>
        <w:t>に</w:t>
      </w:r>
      <w:r w:rsidRPr="0055627B">
        <w:rPr>
          <w:rFonts w:hint="eastAsia"/>
          <w:sz w:val="28"/>
          <w:szCs w:val="28"/>
        </w:rPr>
        <w:t>よる</w:t>
      </w:r>
      <w:r w:rsidR="008D16FD">
        <w:rPr>
          <w:rFonts w:hint="eastAsia"/>
          <w:sz w:val="28"/>
          <w:szCs w:val="28"/>
        </w:rPr>
        <w:t>納付相談の来庁を促し</w:t>
      </w:r>
      <w:r w:rsidRPr="0055627B">
        <w:rPr>
          <w:rFonts w:hint="eastAsia"/>
          <w:sz w:val="28"/>
          <w:szCs w:val="28"/>
        </w:rPr>
        <w:t>納付督励を行</w:t>
      </w:r>
      <w:r w:rsidR="008D16FD">
        <w:rPr>
          <w:rFonts w:hint="eastAsia"/>
          <w:sz w:val="28"/>
          <w:szCs w:val="28"/>
        </w:rPr>
        <w:t>い</w:t>
      </w:r>
      <w:r w:rsidR="00E618C1">
        <w:rPr>
          <w:rFonts w:hint="eastAsia"/>
          <w:sz w:val="28"/>
          <w:szCs w:val="28"/>
        </w:rPr>
        <w:t>新たな</w:t>
      </w:r>
      <w:r w:rsidR="005F1E0B">
        <w:rPr>
          <w:rFonts w:hint="eastAsia"/>
          <w:sz w:val="28"/>
          <w:szCs w:val="28"/>
        </w:rPr>
        <w:t>滞納者を防ぎます</w:t>
      </w:r>
      <w:r w:rsidRPr="0055627B">
        <w:rPr>
          <w:rFonts w:hint="eastAsia"/>
          <w:sz w:val="28"/>
          <w:szCs w:val="28"/>
        </w:rPr>
        <w:t>。</w:t>
      </w:r>
    </w:p>
    <w:p w14:paraId="5F44E684" w14:textId="0F696721" w:rsidR="008D16FD" w:rsidRPr="0055627B" w:rsidRDefault="008D16FD" w:rsidP="008D16FD">
      <w:pPr>
        <w:pStyle w:val="a3"/>
        <w:numPr>
          <w:ilvl w:val="0"/>
          <w:numId w:val="2"/>
        </w:numPr>
        <w:ind w:leftChars="0"/>
        <w:rPr>
          <w:sz w:val="28"/>
          <w:szCs w:val="28"/>
        </w:rPr>
      </w:pPr>
      <w:r w:rsidRPr="0055627B">
        <w:rPr>
          <w:rFonts w:hint="eastAsia"/>
          <w:sz w:val="28"/>
          <w:szCs w:val="28"/>
        </w:rPr>
        <w:t>徴収吏員を配置し、</w:t>
      </w:r>
      <w:r>
        <w:rPr>
          <w:rFonts w:hint="eastAsia"/>
          <w:sz w:val="28"/>
          <w:szCs w:val="28"/>
        </w:rPr>
        <w:t>滞納被保険者宅を訪問し、</w:t>
      </w:r>
      <w:r w:rsidRPr="0055627B">
        <w:rPr>
          <w:rFonts w:hint="eastAsia"/>
          <w:sz w:val="28"/>
          <w:szCs w:val="28"/>
        </w:rPr>
        <w:t>納税相談、期限内納付の促進を行</w:t>
      </w:r>
      <w:r>
        <w:rPr>
          <w:rFonts w:hint="eastAsia"/>
          <w:sz w:val="28"/>
          <w:szCs w:val="28"/>
        </w:rPr>
        <w:t>います</w:t>
      </w:r>
      <w:r w:rsidRPr="0055627B">
        <w:rPr>
          <w:rFonts w:hint="eastAsia"/>
          <w:sz w:val="28"/>
          <w:szCs w:val="28"/>
        </w:rPr>
        <w:t>。</w:t>
      </w:r>
      <w:r>
        <w:rPr>
          <w:rFonts w:hint="eastAsia"/>
          <w:sz w:val="28"/>
          <w:szCs w:val="28"/>
        </w:rPr>
        <w:t>それでも納付に応じない滞納者には、</w:t>
      </w:r>
      <w:r w:rsidRPr="0055627B">
        <w:rPr>
          <w:rFonts w:hint="eastAsia"/>
          <w:sz w:val="28"/>
          <w:szCs w:val="28"/>
        </w:rPr>
        <w:t>課長</w:t>
      </w:r>
      <w:r>
        <w:rPr>
          <w:rFonts w:hint="eastAsia"/>
          <w:sz w:val="28"/>
          <w:szCs w:val="28"/>
        </w:rPr>
        <w:t>と共に再度訪問し</w:t>
      </w:r>
      <w:r w:rsidR="00F9445D">
        <w:rPr>
          <w:rFonts w:hint="eastAsia"/>
          <w:sz w:val="28"/>
          <w:szCs w:val="28"/>
        </w:rPr>
        <w:t>、</w:t>
      </w:r>
      <w:r>
        <w:rPr>
          <w:rFonts w:hint="eastAsia"/>
          <w:sz w:val="28"/>
          <w:szCs w:val="28"/>
        </w:rPr>
        <w:t>納期限までに納付がない場合、滞納処分を行う旨通知をします。</w:t>
      </w:r>
    </w:p>
    <w:p w14:paraId="6BE343D7" w14:textId="06225CCC" w:rsidR="00DD784B" w:rsidRPr="0055627B" w:rsidRDefault="00DD784B" w:rsidP="00DD784B">
      <w:pPr>
        <w:pStyle w:val="a3"/>
        <w:numPr>
          <w:ilvl w:val="0"/>
          <w:numId w:val="2"/>
        </w:numPr>
        <w:ind w:leftChars="0"/>
        <w:rPr>
          <w:sz w:val="28"/>
          <w:szCs w:val="28"/>
        </w:rPr>
      </w:pPr>
      <w:r w:rsidRPr="0055627B">
        <w:rPr>
          <w:rFonts w:hint="eastAsia"/>
          <w:sz w:val="28"/>
          <w:szCs w:val="28"/>
        </w:rPr>
        <w:t>滞納繰越分を中心に滞納者への催告文書の送付及び電話による督励等を行</w:t>
      </w:r>
      <w:r w:rsidR="0002280E">
        <w:rPr>
          <w:rFonts w:hint="eastAsia"/>
          <w:sz w:val="28"/>
          <w:szCs w:val="28"/>
        </w:rPr>
        <w:t>うな</w:t>
      </w:r>
      <w:r w:rsidRPr="0055627B">
        <w:rPr>
          <w:rFonts w:hint="eastAsia"/>
          <w:sz w:val="28"/>
          <w:szCs w:val="28"/>
        </w:rPr>
        <w:t>ど滞納整理の強化を図</w:t>
      </w:r>
      <w:r w:rsidR="0002280E">
        <w:rPr>
          <w:rFonts w:hint="eastAsia"/>
          <w:sz w:val="28"/>
          <w:szCs w:val="28"/>
        </w:rPr>
        <w:t>ります</w:t>
      </w:r>
      <w:r w:rsidRPr="0055627B">
        <w:rPr>
          <w:rFonts w:hint="eastAsia"/>
          <w:sz w:val="28"/>
          <w:szCs w:val="28"/>
        </w:rPr>
        <w:t>。</w:t>
      </w:r>
    </w:p>
    <w:p w14:paraId="26C8F48E" w14:textId="69CDDBC9" w:rsidR="00562BD3" w:rsidRDefault="00562BD3" w:rsidP="00562BD3">
      <w:pPr>
        <w:pStyle w:val="a3"/>
        <w:numPr>
          <w:ilvl w:val="0"/>
          <w:numId w:val="2"/>
        </w:numPr>
        <w:ind w:leftChars="0"/>
        <w:rPr>
          <w:sz w:val="28"/>
          <w:szCs w:val="28"/>
        </w:rPr>
      </w:pPr>
      <w:r w:rsidRPr="0055627B">
        <w:rPr>
          <w:rFonts w:hint="eastAsia"/>
          <w:sz w:val="28"/>
          <w:szCs w:val="28"/>
        </w:rPr>
        <w:t>職員の資質向上を図るため、</w:t>
      </w:r>
      <w:r w:rsidR="00F9445D">
        <w:rPr>
          <w:rFonts w:hint="eastAsia"/>
          <w:sz w:val="28"/>
          <w:szCs w:val="28"/>
        </w:rPr>
        <w:t>庁舎内</w:t>
      </w:r>
      <w:r w:rsidRPr="0055627B">
        <w:rPr>
          <w:rFonts w:hint="eastAsia"/>
          <w:sz w:val="28"/>
          <w:szCs w:val="28"/>
        </w:rPr>
        <w:t>研修、滞納処分に関する事務処理研修を実施するとともに、</w:t>
      </w:r>
      <w:r w:rsidR="005F1E0B">
        <w:rPr>
          <w:rFonts w:hint="eastAsia"/>
          <w:sz w:val="28"/>
          <w:szCs w:val="28"/>
        </w:rPr>
        <w:t>県等の主催する</w:t>
      </w:r>
      <w:r w:rsidRPr="0055627B">
        <w:rPr>
          <w:rFonts w:hint="eastAsia"/>
          <w:sz w:val="28"/>
          <w:szCs w:val="28"/>
        </w:rPr>
        <w:t>研修</w:t>
      </w:r>
      <w:r w:rsidR="009A7C8A">
        <w:rPr>
          <w:rFonts w:hint="eastAsia"/>
          <w:sz w:val="28"/>
          <w:szCs w:val="28"/>
        </w:rPr>
        <w:t>会</w:t>
      </w:r>
      <w:r w:rsidRPr="0055627B">
        <w:rPr>
          <w:rFonts w:hint="eastAsia"/>
          <w:sz w:val="28"/>
          <w:szCs w:val="28"/>
        </w:rPr>
        <w:t>へも積極的に参加</w:t>
      </w:r>
      <w:r w:rsidR="005F1E0B">
        <w:rPr>
          <w:rFonts w:hint="eastAsia"/>
          <w:sz w:val="28"/>
          <w:szCs w:val="28"/>
        </w:rPr>
        <w:t>します</w:t>
      </w:r>
      <w:r w:rsidRPr="0055627B">
        <w:rPr>
          <w:rFonts w:hint="eastAsia"/>
          <w:sz w:val="28"/>
          <w:szCs w:val="28"/>
        </w:rPr>
        <w:t>。</w:t>
      </w:r>
    </w:p>
    <w:p w14:paraId="0C9A8FDA" w14:textId="77777777" w:rsidR="00AB3EDA" w:rsidRDefault="00AB3EDA" w:rsidP="00AB3EDA">
      <w:pPr>
        <w:pStyle w:val="a3"/>
        <w:ind w:leftChars="0" w:left="644"/>
        <w:rPr>
          <w:sz w:val="28"/>
          <w:szCs w:val="28"/>
        </w:rPr>
      </w:pPr>
    </w:p>
    <w:p w14:paraId="28C0EDD9" w14:textId="5A3A1DC0" w:rsidR="00AB3EDA" w:rsidRPr="00AB3EDA" w:rsidRDefault="00C6703C" w:rsidP="00AB3EDA">
      <w:pPr>
        <w:pStyle w:val="a3"/>
        <w:numPr>
          <w:ilvl w:val="0"/>
          <w:numId w:val="1"/>
        </w:numPr>
        <w:ind w:leftChars="0"/>
        <w:rPr>
          <w:sz w:val="32"/>
          <w:szCs w:val="32"/>
        </w:rPr>
      </w:pPr>
      <w:r w:rsidRPr="0002280E">
        <w:rPr>
          <w:rFonts w:hint="eastAsia"/>
          <w:sz w:val="32"/>
          <w:szCs w:val="32"/>
        </w:rPr>
        <w:t>国保資格及び保険税賦課の適正化</w:t>
      </w:r>
    </w:p>
    <w:p w14:paraId="63FF1223" w14:textId="359E3F37" w:rsidR="00C41984" w:rsidRPr="0055627B" w:rsidRDefault="00C41984" w:rsidP="00C41984">
      <w:pPr>
        <w:pStyle w:val="a3"/>
        <w:numPr>
          <w:ilvl w:val="0"/>
          <w:numId w:val="3"/>
        </w:numPr>
        <w:ind w:leftChars="0"/>
        <w:rPr>
          <w:sz w:val="28"/>
          <w:szCs w:val="28"/>
        </w:rPr>
      </w:pPr>
      <w:r w:rsidRPr="0055627B">
        <w:rPr>
          <w:rFonts w:hint="eastAsia"/>
          <w:sz w:val="28"/>
          <w:szCs w:val="28"/>
        </w:rPr>
        <w:t>他保険加入者の把握に努め、早期に資格喪失届の提出を勧奨</w:t>
      </w:r>
      <w:r w:rsidR="00F9445D">
        <w:rPr>
          <w:rFonts w:hint="eastAsia"/>
          <w:sz w:val="28"/>
          <w:szCs w:val="28"/>
        </w:rPr>
        <w:t>します</w:t>
      </w:r>
      <w:r w:rsidRPr="0055627B">
        <w:rPr>
          <w:rFonts w:hint="eastAsia"/>
          <w:sz w:val="28"/>
          <w:szCs w:val="28"/>
        </w:rPr>
        <w:t>。また、大幅な遅延者については、勤務先への調査等に基づき職権で国保資格を喪失させ</w:t>
      </w:r>
      <w:r w:rsidR="000A7591">
        <w:rPr>
          <w:rFonts w:hint="eastAsia"/>
          <w:sz w:val="28"/>
          <w:szCs w:val="28"/>
        </w:rPr>
        <w:t>ます</w:t>
      </w:r>
      <w:r w:rsidRPr="0055627B">
        <w:rPr>
          <w:rFonts w:hint="eastAsia"/>
          <w:sz w:val="28"/>
          <w:szCs w:val="28"/>
        </w:rPr>
        <w:t>。</w:t>
      </w:r>
    </w:p>
    <w:p w14:paraId="4B67B8A8" w14:textId="29449247" w:rsidR="00C41984" w:rsidRPr="0055627B" w:rsidRDefault="00C41984" w:rsidP="00C41984">
      <w:pPr>
        <w:pStyle w:val="a3"/>
        <w:numPr>
          <w:ilvl w:val="0"/>
          <w:numId w:val="3"/>
        </w:numPr>
        <w:ind w:leftChars="0"/>
        <w:rPr>
          <w:sz w:val="28"/>
          <w:szCs w:val="28"/>
        </w:rPr>
      </w:pPr>
      <w:r w:rsidRPr="0055627B">
        <w:rPr>
          <w:rFonts w:hint="eastAsia"/>
          <w:sz w:val="28"/>
          <w:szCs w:val="28"/>
        </w:rPr>
        <w:t>事業主へ被用者保険離脱届出の早期処理及び国保加入手続きへの協力依頼を</w:t>
      </w:r>
      <w:r w:rsidR="000A7591">
        <w:rPr>
          <w:rFonts w:hint="eastAsia"/>
          <w:sz w:val="28"/>
          <w:szCs w:val="28"/>
        </w:rPr>
        <w:t>します</w:t>
      </w:r>
      <w:r w:rsidRPr="0055627B">
        <w:rPr>
          <w:rFonts w:hint="eastAsia"/>
          <w:sz w:val="28"/>
          <w:szCs w:val="28"/>
        </w:rPr>
        <w:t>。</w:t>
      </w:r>
    </w:p>
    <w:p w14:paraId="6523ED1B" w14:textId="6CBDB3E7" w:rsidR="00744C05" w:rsidRPr="0055627B" w:rsidRDefault="00744C05" w:rsidP="00C41984">
      <w:pPr>
        <w:pStyle w:val="a3"/>
        <w:numPr>
          <w:ilvl w:val="0"/>
          <w:numId w:val="3"/>
        </w:numPr>
        <w:ind w:leftChars="0"/>
        <w:rPr>
          <w:sz w:val="28"/>
          <w:szCs w:val="28"/>
        </w:rPr>
      </w:pPr>
      <w:r w:rsidRPr="0055627B">
        <w:rPr>
          <w:rFonts w:hint="eastAsia"/>
          <w:sz w:val="28"/>
          <w:szCs w:val="28"/>
        </w:rPr>
        <w:t>北大東村国民健康保険居所不明被保険者の資格喪失確認処理に係る取扱要綱に基づき被保険者資格適正化を図</w:t>
      </w:r>
      <w:r w:rsidR="000A7591">
        <w:rPr>
          <w:rFonts w:hint="eastAsia"/>
          <w:sz w:val="28"/>
          <w:szCs w:val="28"/>
        </w:rPr>
        <w:t>ります</w:t>
      </w:r>
      <w:r w:rsidRPr="0055627B">
        <w:rPr>
          <w:rFonts w:hint="eastAsia"/>
          <w:sz w:val="28"/>
          <w:szCs w:val="28"/>
        </w:rPr>
        <w:t>。</w:t>
      </w:r>
    </w:p>
    <w:p w14:paraId="2E4C0A1D" w14:textId="24C3F345" w:rsidR="00562BD3" w:rsidRPr="0055627B" w:rsidRDefault="002A2E6C" w:rsidP="00C41984">
      <w:pPr>
        <w:pStyle w:val="a3"/>
        <w:numPr>
          <w:ilvl w:val="0"/>
          <w:numId w:val="3"/>
        </w:numPr>
        <w:ind w:leftChars="0"/>
        <w:rPr>
          <w:sz w:val="28"/>
          <w:szCs w:val="28"/>
        </w:rPr>
      </w:pPr>
      <w:r w:rsidRPr="0055627B">
        <w:rPr>
          <w:rFonts w:hint="eastAsia"/>
          <w:sz w:val="28"/>
          <w:szCs w:val="28"/>
        </w:rPr>
        <w:t>保険税賦課適正化の観点から事業主へ給与支払</w:t>
      </w:r>
      <w:r w:rsidR="00562BD3" w:rsidRPr="0055627B">
        <w:rPr>
          <w:rFonts w:hint="eastAsia"/>
          <w:sz w:val="28"/>
          <w:szCs w:val="28"/>
        </w:rPr>
        <w:t>明細書の報告義務の徹底を図</w:t>
      </w:r>
      <w:r w:rsidR="000A7591">
        <w:rPr>
          <w:rFonts w:hint="eastAsia"/>
          <w:sz w:val="28"/>
          <w:szCs w:val="28"/>
        </w:rPr>
        <w:t>り</w:t>
      </w:r>
      <w:r w:rsidR="000A7591">
        <w:rPr>
          <w:rFonts w:hint="eastAsia"/>
          <w:sz w:val="28"/>
          <w:szCs w:val="28"/>
        </w:rPr>
        <w:lastRenderedPageBreak/>
        <w:t>ます</w:t>
      </w:r>
      <w:r w:rsidR="00562BD3" w:rsidRPr="0055627B">
        <w:rPr>
          <w:rFonts w:hint="eastAsia"/>
          <w:sz w:val="28"/>
          <w:szCs w:val="28"/>
        </w:rPr>
        <w:t>。</w:t>
      </w:r>
    </w:p>
    <w:p w14:paraId="362CC431" w14:textId="1C7AE65A" w:rsidR="00415532" w:rsidRPr="0055627B" w:rsidRDefault="00C41984" w:rsidP="00415532">
      <w:pPr>
        <w:pStyle w:val="a3"/>
        <w:numPr>
          <w:ilvl w:val="0"/>
          <w:numId w:val="3"/>
        </w:numPr>
        <w:ind w:leftChars="0"/>
        <w:rPr>
          <w:sz w:val="28"/>
          <w:szCs w:val="28"/>
        </w:rPr>
      </w:pPr>
      <w:r w:rsidRPr="0055627B">
        <w:rPr>
          <w:rFonts w:hint="eastAsia"/>
          <w:sz w:val="28"/>
          <w:szCs w:val="28"/>
        </w:rPr>
        <w:t>未申告</w:t>
      </w:r>
      <w:r w:rsidR="00415532" w:rsidRPr="0055627B">
        <w:rPr>
          <w:rFonts w:hint="eastAsia"/>
          <w:sz w:val="28"/>
          <w:szCs w:val="28"/>
        </w:rPr>
        <w:t>者へ窓口、電話、文書による財政</w:t>
      </w:r>
      <w:r w:rsidR="00DE5F57" w:rsidRPr="0055627B">
        <w:rPr>
          <w:rFonts w:hint="eastAsia"/>
          <w:sz w:val="28"/>
          <w:szCs w:val="28"/>
        </w:rPr>
        <w:t>担当</w:t>
      </w:r>
      <w:r w:rsidR="00415532" w:rsidRPr="0055627B">
        <w:rPr>
          <w:rFonts w:hint="eastAsia"/>
          <w:sz w:val="28"/>
          <w:szCs w:val="28"/>
        </w:rPr>
        <w:t>課への申告勧奨を実施</w:t>
      </w:r>
      <w:r w:rsidR="000A7591">
        <w:rPr>
          <w:rFonts w:hint="eastAsia"/>
          <w:sz w:val="28"/>
          <w:szCs w:val="28"/>
        </w:rPr>
        <w:t>します</w:t>
      </w:r>
      <w:r w:rsidRPr="0055627B">
        <w:rPr>
          <w:rFonts w:hint="eastAsia"/>
          <w:sz w:val="28"/>
          <w:szCs w:val="28"/>
        </w:rPr>
        <w:t>。</w:t>
      </w:r>
    </w:p>
    <w:p w14:paraId="4008D3DE" w14:textId="463A75C4" w:rsidR="002A67C3" w:rsidRDefault="002A67C3" w:rsidP="00415532">
      <w:pPr>
        <w:pStyle w:val="a3"/>
        <w:numPr>
          <w:ilvl w:val="0"/>
          <w:numId w:val="3"/>
        </w:numPr>
        <w:ind w:leftChars="0"/>
        <w:rPr>
          <w:sz w:val="28"/>
          <w:szCs w:val="28"/>
        </w:rPr>
      </w:pPr>
      <w:r w:rsidRPr="0055627B">
        <w:rPr>
          <w:rFonts w:hint="eastAsia"/>
          <w:sz w:val="28"/>
          <w:szCs w:val="28"/>
        </w:rPr>
        <w:t>要生活保護者への生活保護申請を勧奨</w:t>
      </w:r>
      <w:r w:rsidR="000A7591">
        <w:rPr>
          <w:rFonts w:hint="eastAsia"/>
          <w:sz w:val="28"/>
          <w:szCs w:val="28"/>
        </w:rPr>
        <w:t>します</w:t>
      </w:r>
      <w:r w:rsidRPr="0055627B">
        <w:rPr>
          <w:rFonts w:hint="eastAsia"/>
          <w:sz w:val="28"/>
          <w:szCs w:val="28"/>
        </w:rPr>
        <w:t>。</w:t>
      </w:r>
    </w:p>
    <w:p w14:paraId="6B9C7874" w14:textId="77777777" w:rsidR="00AB3EDA" w:rsidRPr="0055627B" w:rsidRDefault="00AB3EDA" w:rsidP="00AB3EDA">
      <w:pPr>
        <w:pStyle w:val="a3"/>
        <w:ind w:leftChars="0" w:left="600"/>
        <w:rPr>
          <w:sz w:val="28"/>
          <w:szCs w:val="28"/>
        </w:rPr>
      </w:pPr>
    </w:p>
    <w:p w14:paraId="021107FC" w14:textId="77777777" w:rsidR="00415532" w:rsidRPr="0002280E" w:rsidRDefault="00415532" w:rsidP="00415532">
      <w:pPr>
        <w:pStyle w:val="a3"/>
        <w:numPr>
          <w:ilvl w:val="0"/>
          <w:numId w:val="1"/>
        </w:numPr>
        <w:ind w:leftChars="0"/>
        <w:rPr>
          <w:sz w:val="32"/>
          <w:szCs w:val="32"/>
        </w:rPr>
      </w:pPr>
      <w:r w:rsidRPr="0002280E">
        <w:rPr>
          <w:rFonts w:hint="eastAsia"/>
          <w:sz w:val="32"/>
          <w:szCs w:val="32"/>
        </w:rPr>
        <w:t>滞納者対策の強化</w:t>
      </w:r>
    </w:p>
    <w:p w14:paraId="628E2943" w14:textId="2A33A1C3" w:rsidR="00415532" w:rsidRPr="0055627B" w:rsidRDefault="0021388A" w:rsidP="00415532">
      <w:pPr>
        <w:pStyle w:val="a3"/>
        <w:numPr>
          <w:ilvl w:val="0"/>
          <w:numId w:val="4"/>
        </w:numPr>
        <w:ind w:leftChars="0"/>
        <w:rPr>
          <w:sz w:val="28"/>
          <w:szCs w:val="28"/>
        </w:rPr>
      </w:pPr>
      <w:r w:rsidRPr="0055627B">
        <w:rPr>
          <w:rFonts w:hint="eastAsia"/>
          <w:sz w:val="28"/>
          <w:szCs w:val="28"/>
        </w:rPr>
        <w:t>滞納者</w:t>
      </w:r>
      <w:r w:rsidR="009A7C8A">
        <w:rPr>
          <w:rFonts w:hint="eastAsia"/>
          <w:sz w:val="28"/>
          <w:szCs w:val="28"/>
        </w:rPr>
        <w:t>の</w:t>
      </w:r>
      <w:r w:rsidR="00415532" w:rsidRPr="0055627B">
        <w:rPr>
          <w:rFonts w:hint="eastAsia"/>
          <w:sz w:val="28"/>
          <w:szCs w:val="28"/>
        </w:rPr>
        <w:t>村外転出者に対する</w:t>
      </w:r>
      <w:r w:rsidR="00235C90" w:rsidRPr="0055627B">
        <w:rPr>
          <w:rFonts w:hint="eastAsia"/>
          <w:sz w:val="28"/>
          <w:szCs w:val="28"/>
        </w:rPr>
        <w:t>文書、電話</w:t>
      </w:r>
      <w:r w:rsidR="009A7C8A">
        <w:rPr>
          <w:rFonts w:hint="eastAsia"/>
          <w:sz w:val="28"/>
          <w:szCs w:val="28"/>
        </w:rPr>
        <w:t>、訪問</w:t>
      </w:r>
      <w:r w:rsidR="00235C90" w:rsidRPr="0055627B">
        <w:rPr>
          <w:rFonts w:hint="eastAsia"/>
          <w:sz w:val="28"/>
          <w:szCs w:val="28"/>
        </w:rPr>
        <w:t>に</w:t>
      </w:r>
      <w:r w:rsidR="00181380" w:rsidRPr="0055627B">
        <w:rPr>
          <w:rFonts w:hint="eastAsia"/>
          <w:sz w:val="28"/>
          <w:szCs w:val="28"/>
        </w:rPr>
        <w:t>よる納付督励を実施し、財産調査を行い差押を行</w:t>
      </w:r>
      <w:r w:rsidR="001B0239">
        <w:rPr>
          <w:rFonts w:hint="eastAsia"/>
          <w:sz w:val="28"/>
          <w:szCs w:val="28"/>
        </w:rPr>
        <w:t>います</w:t>
      </w:r>
      <w:r w:rsidR="00415532" w:rsidRPr="0055627B">
        <w:rPr>
          <w:rFonts w:hint="eastAsia"/>
          <w:sz w:val="28"/>
          <w:szCs w:val="28"/>
        </w:rPr>
        <w:t>。</w:t>
      </w:r>
    </w:p>
    <w:p w14:paraId="02D1CA62" w14:textId="77777777" w:rsidR="00235C90" w:rsidRDefault="00235C90" w:rsidP="00415532">
      <w:pPr>
        <w:pStyle w:val="a3"/>
        <w:numPr>
          <w:ilvl w:val="0"/>
          <w:numId w:val="4"/>
        </w:numPr>
        <w:ind w:leftChars="0"/>
        <w:rPr>
          <w:sz w:val="28"/>
          <w:szCs w:val="28"/>
        </w:rPr>
      </w:pPr>
      <w:r w:rsidRPr="0055627B">
        <w:rPr>
          <w:rFonts w:hint="eastAsia"/>
          <w:sz w:val="28"/>
          <w:szCs w:val="28"/>
        </w:rPr>
        <w:t>収納強化月間の実施</w:t>
      </w:r>
    </w:p>
    <w:p w14:paraId="19B34CEE" w14:textId="7C91CC1F" w:rsidR="005926D0" w:rsidRDefault="00AB3EDA" w:rsidP="005926D0">
      <w:pPr>
        <w:pStyle w:val="a3"/>
        <w:ind w:leftChars="0" w:left="600"/>
        <w:rPr>
          <w:sz w:val="28"/>
          <w:szCs w:val="28"/>
        </w:rPr>
      </w:pPr>
      <w:r w:rsidRPr="0055627B">
        <w:rPr>
          <w:rFonts w:hint="eastAsia"/>
          <w:sz w:val="28"/>
          <w:szCs w:val="28"/>
        </w:rPr>
        <w:t>○過年度分滞納整理月間</w:t>
      </w:r>
      <w:r w:rsidR="005926D0">
        <w:rPr>
          <w:rFonts w:hint="eastAsia"/>
          <w:sz w:val="28"/>
          <w:szCs w:val="28"/>
        </w:rPr>
        <w:t>（</w:t>
      </w:r>
      <w:r>
        <w:rPr>
          <w:rFonts w:hint="eastAsia"/>
          <w:sz w:val="28"/>
          <w:szCs w:val="28"/>
        </w:rPr>
        <w:t>１</w:t>
      </w:r>
      <w:r w:rsidRPr="0055627B">
        <w:rPr>
          <w:rFonts w:hint="eastAsia"/>
          <w:sz w:val="28"/>
          <w:szCs w:val="28"/>
        </w:rPr>
        <w:t>月～３月</w:t>
      </w:r>
      <w:r w:rsidR="005926D0">
        <w:rPr>
          <w:rFonts w:hint="eastAsia"/>
          <w:sz w:val="28"/>
          <w:szCs w:val="28"/>
        </w:rPr>
        <w:t>）</w:t>
      </w:r>
      <w:r w:rsidR="005926D0" w:rsidRPr="005926D0">
        <w:rPr>
          <w:rFonts w:hint="eastAsia"/>
          <w:sz w:val="28"/>
          <w:szCs w:val="28"/>
        </w:rPr>
        <w:t xml:space="preserve"> </w:t>
      </w:r>
    </w:p>
    <w:p w14:paraId="50EDA511" w14:textId="2B309060" w:rsidR="005926D0" w:rsidRPr="005926D0" w:rsidRDefault="005926D0" w:rsidP="005926D0">
      <w:pPr>
        <w:pStyle w:val="a3"/>
        <w:ind w:leftChars="0" w:left="600"/>
        <w:rPr>
          <w:sz w:val="28"/>
          <w:szCs w:val="28"/>
        </w:rPr>
      </w:pPr>
      <w:r w:rsidRPr="0055627B">
        <w:rPr>
          <w:rFonts w:hint="eastAsia"/>
          <w:sz w:val="28"/>
          <w:szCs w:val="28"/>
        </w:rPr>
        <w:t>○年度末徴収強化月間</w:t>
      </w:r>
      <w:r>
        <w:rPr>
          <w:rFonts w:hint="eastAsia"/>
          <w:sz w:val="28"/>
          <w:szCs w:val="28"/>
        </w:rPr>
        <w:t>（</w:t>
      </w:r>
      <w:r w:rsidRPr="0055627B">
        <w:rPr>
          <w:rFonts w:hint="eastAsia"/>
          <w:sz w:val="28"/>
          <w:szCs w:val="28"/>
        </w:rPr>
        <w:t>２月～５月</w:t>
      </w:r>
      <w:r>
        <w:rPr>
          <w:rFonts w:hint="eastAsia"/>
          <w:sz w:val="28"/>
          <w:szCs w:val="28"/>
        </w:rPr>
        <w:t>）</w:t>
      </w:r>
    </w:p>
    <w:p w14:paraId="2D51EB8B" w14:textId="77777777" w:rsidR="00AB3EDA" w:rsidRDefault="00AB3EDA" w:rsidP="00AB3EDA">
      <w:pPr>
        <w:pStyle w:val="a3"/>
        <w:ind w:leftChars="0" w:left="600"/>
        <w:rPr>
          <w:sz w:val="28"/>
          <w:szCs w:val="28"/>
        </w:rPr>
      </w:pPr>
      <w:r w:rsidRPr="0055627B">
        <w:rPr>
          <w:rFonts w:hint="eastAsia"/>
          <w:sz w:val="28"/>
          <w:szCs w:val="28"/>
        </w:rPr>
        <w:t>○年金支給月等における催告の強化</w:t>
      </w:r>
    </w:p>
    <w:p w14:paraId="1DA048A3" w14:textId="3631432D" w:rsidR="00AB3EDA" w:rsidRDefault="00AB3EDA" w:rsidP="00AB3EDA">
      <w:pPr>
        <w:pStyle w:val="a3"/>
        <w:numPr>
          <w:ilvl w:val="0"/>
          <w:numId w:val="4"/>
        </w:numPr>
        <w:ind w:leftChars="0"/>
        <w:rPr>
          <w:sz w:val="28"/>
          <w:szCs w:val="28"/>
        </w:rPr>
      </w:pPr>
      <w:r w:rsidRPr="00AB3EDA">
        <w:rPr>
          <w:rFonts w:hint="eastAsia"/>
          <w:sz w:val="28"/>
          <w:szCs w:val="28"/>
        </w:rPr>
        <w:t>高額療養費、療養費等の現金給付の申請時に、未納がある場合は納税相談を行い</w:t>
      </w:r>
      <w:r w:rsidR="005926D0">
        <w:rPr>
          <w:rFonts w:hint="eastAsia"/>
          <w:sz w:val="28"/>
          <w:szCs w:val="28"/>
        </w:rPr>
        <w:t>納付に繋げます</w:t>
      </w:r>
      <w:r w:rsidRPr="00AB3EDA">
        <w:rPr>
          <w:rFonts w:hint="eastAsia"/>
          <w:sz w:val="28"/>
          <w:szCs w:val="28"/>
        </w:rPr>
        <w:t>。</w:t>
      </w:r>
    </w:p>
    <w:p w14:paraId="4AB4FC5A" w14:textId="77777777" w:rsidR="00AB3EDA" w:rsidRPr="00AB3EDA" w:rsidRDefault="00AB3EDA" w:rsidP="00AB3EDA">
      <w:pPr>
        <w:pStyle w:val="a3"/>
        <w:numPr>
          <w:ilvl w:val="0"/>
          <w:numId w:val="4"/>
        </w:numPr>
        <w:ind w:leftChars="0"/>
        <w:rPr>
          <w:sz w:val="28"/>
          <w:szCs w:val="28"/>
        </w:rPr>
      </w:pPr>
      <w:r w:rsidRPr="00AB3EDA">
        <w:rPr>
          <w:rFonts w:hint="eastAsia"/>
          <w:sz w:val="28"/>
          <w:szCs w:val="28"/>
        </w:rPr>
        <w:t>滞納者との折衝機会を増やす為に、資格確認書更新を役場窓口とし、納付相談を行います。</w:t>
      </w:r>
    </w:p>
    <w:p w14:paraId="7A1480A2" w14:textId="46117DB5" w:rsidR="00AB3EDA" w:rsidRDefault="00AB3EDA" w:rsidP="00AB3EDA">
      <w:pPr>
        <w:pStyle w:val="a3"/>
        <w:ind w:leftChars="0" w:left="522"/>
        <w:rPr>
          <w:sz w:val="28"/>
          <w:szCs w:val="28"/>
        </w:rPr>
      </w:pPr>
    </w:p>
    <w:p w14:paraId="0E8E9A52" w14:textId="75E9AF3F" w:rsidR="00B554EE" w:rsidRDefault="00AE7D4A" w:rsidP="001B0239">
      <w:pPr>
        <w:ind w:left="522" w:hangingChars="200" w:hanging="522"/>
        <w:rPr>
          <w:sz w:val="32"/>
          <w:szCs w:val="32"/>
        </w:rPr>
      </w:pPr>
      <w:r w:rsidRPr="0055627B">
        <w:rPr>
          <w:rFonts w:hint="eastAsia"/>
          <w:sz w:val="28"/>
          <w:szCs w:val="28"/>
        </w:rPr>
        <w:t xml:space="preserve">  </w:t>
      </w:r>
      <w:r w:rsidR="0002280E">
        <w:rPr>
          <w:rFonts w:hint="eastAsia"/>
          <w:sz w:val="28"/>
          <w:szCs w:val="28"/>
        </w:rPr>
        <w:t>４．</w:t>
      </w:r>
      <w:r w:rsidR="00B554EE" w:rsidRPr="0002280E">
        <w:rPr>
          <w:rFonts w:hint="eastAsia"/>
          <w:sz w:val="32"/>
          <w:szCs w:val="32"/>
        </w:rPr>
        <w:t>口座振替の積極的促進</w:t>
      </w:r>
    </w:p>
    <w:p w14:paraId="0FC2FC3B" w14:textId="1D0F2601" w:rsidR="00B554EE" w:rsidRPr="0055627B" w:rsidRDefault="00B554EE" w:rsidP="00B554EE">
      <w:pPr>
        <w:pStyle w:val="a3"/>
        <w:numPr>
          <w:ilvl w:val="0"/>
          <w:numId w:val="5"/>
        </w:numPr>
        <w:ind w:leftChars="0"/>
        <w:rPr>
          <w:sz w:val="28"/>
          <w:szCs w:val="28"/>
        </w:rPr>
      </w:pPr>
      <w:r w:rsidRPr="0055627B">
        <w:rPr>
          <w:rFonts w:hint="eastAsia"/>
          <w:sz w:val="28"/>
          <w:szCs w:val="28"/>
        </w:rPr>
        <w:t>新規加入時における窓口での口座振替勧奨を行</w:t>
      </w:r>
      <w:r w:rsidR="001B0239">
        <w:rPr>
          <w:rFonts w:hint="eastAsia"/>
          <w:sz w:val="28"/>
          <w:szCs w:val="28"/>
        </w:rPr>
        <w:t>います</w:t>
      </w:r>
      <w:r w:rsidRPr="0055627B">
        <w:rPr>
          <w:rFonts w:hint="eastAsia"/>
          <w:sz w:val="28"/>
          <w:szCs w:val="28"/>
        </w:rPr>
        <w:t>。</w:t>
      </w:r>
    </w:p>
    <w:p w14:paraId="46531F00" w14:textId="2005B642" w:rsidR="00B554EE" w:rsidRPr="0055627B" w:rsidRDefault="00B554EE" w:rsidP="00B554EE">
      <w:pPr>
        <w:pStyle w:val="a3"/>
        <w:numPr>
          <w:ilvl w:val="0"/>
          <w:numId w:val="5"/>
        </w:numPr>
        <w:ind w:leftChars="0"/>
        <w:rPr>
          <w:sz w:val="28"/>
          <w:szCs w:val="28"/>
        </w:rPr>
      </w:pPr>
      <w:r w:rsidRPr="0055627B">
        <w:rPr>
          <w:rFonts w:hint="eastAsia"/>
          <w:sz w:val="28"/>
          <w:szCs w:val="28"/>
        </w:rPr>
        <w:t>納税通知書送付時に口座振替用紙を同封し口座振替勧奨を行</w:t>
      </w:r>
      <w:r w:rsidR="001B0239">
        <w:rPr>
          <w:rFonts w:hint="eastAsia"/>
          <w:sz w:val="28"/>
          <w:szCs w:val="28"/>
        </w:rPr>
        <w:t>います</w:t>
      </w:r>
      <w:r w:rsidRPr="0055627B">
        <w:rPr>
          <w:rFonts w:hint="eastAsia"/>
          <w:sz w:val="28"/>
          <w:szCs w:val="28"/>
        </w:rPr>
        <w:t>。</w:t>
      </w:r>
    </w:p>
    <w:sectPr w:rsidR="00B554EE" w:rsidRPr="0055627B" w:rsidSect="0002280E">
      <w:pgSz w:w="11906" w:h="16838" w:code="9"/>
      <w:pgMar w:top="851" w:right="907" w:bottom="1440" w:left="1021" w:header="851" w:footer="992" w:gutter="0"/>
      <w:cols w:space="425"/>
      <w:docGrid w:type="linesAndChars" w:linePitch="290" w:charSpace="-384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01C30"/>
    <w:multiLevelType w:val="hybridMultilevel"/>
    <w:tmpl w:val="7958A8D8"/>
    <w:lvl w:ilvl="0" w:tplc="B1826F18">
      <w:start w:val="1"/>
      <w:numFmt w:val="decimal"/>
      <w:lvlText w:val="(%1)"/>
      <w:lvlJc w:val="left"/>
      <w:pPr>
        <w:ind w:left="644" w:hanging="360"/>
      </w:pPr>
      <w:rPr>
        <w:rFonts w:hint="default"/>
      </w:rPr>
    </w:lvl>
    <w:lvl w:ilvl="1" w:tplc="04090017" w:tentative="1">
      <w:start w:val="1"/>
      <w:numFmt w:val="aiueoFullWidth"/>
      <w:lvlText w:val="(%2)"/>
      <w:lvlJc w:val="left"/>
      <w:pPr>
        <w:ind w:left="797" w:hanging="420"/>
      </w:pPr>
    </w:lvl>
    <w:lvl w:ilvl="2" w:tplc="04090011" w:tentative="1">
      <w:start w:val="1"/>
      <w:numFmt w:val="decimalEnclosedCircle"/>
      <w:lvlText w:val="%3"/>
      <w:lvlJc w:val="left"/>
      <w:pPr>
        <w:ind w:left="1217" w:hanging="420"/>
      </w:pPr>
    </w:lvl>
    <w:lvl w:ilvl="3" w:tplc="0409000F" w:tentative="1">
      <w:start w:val="1"/>
      <w:numFmt w:val="decimal"/>
      <w:lvlText w:val="%4."/>
      <w:lvlJc w:val="left"/>
      <w:pPr>
        <w:ind w:left="1637" w:hanging="420"/>
      </w:pPr>
    </w:lvl>
    <w:lvl w:ilvl="4" w:tplc="04090017" w:tentative="1">
      <w:start w:val="1"/>
      <w:numFmt w:val="aiueoFullWidth"/>
      <w:lvlText w:val="(%5)"/>
      <w:lvlJc w:val="left"/>
      <w:pPr>
        <w:ind w:left="2057" w:hanging="420"/>
      </w:pPr>
    </w:lvl>
    <w:lvl w:ilvl="5" w:tplc="04090011" w:tentative="1">
      <w:start w:val="1"/>
      <w:numFmt w:val="decimalEnclosedCircle"/>
      <w:lvlText w:val="%6"/>
      <w:lvlJc w:val="left"/>
      <w:pPr>
        <w:ind w:left="2477" w:hanging="420"/>
      </w:pPr>
    </w:lvl>
    <w:lvl w:ilvl="6" w:tplc="0409000F" w:tentative="1">
      <w:start w:val="1"/>
      <w:numFmt w:val="decimal"/>
      <w:lvlText w:val="%7."/>
      <w:lvlJc w:val="left"/>
      <w:pPr>
        <w:ind w:left="2897" w:hanging="420"/>
      </w:pPr>
    </w:lvl>
    <w:lvl w:ilvl="7" w:tplc="04090017" w:tentative="1">
      <w:start w:val="1"/>
      <w:numFmt w:val="aiueoFullWidth"/>
      <w:lvlText w:val="(%8)"/>
      <w:lvlJc w:val="left"/>
      <w:pPr>
        <w:ind w:left="3317" w:hanging="420"/>
      </w:pPr>
    </w:lvl>
    <w:lvl w:ilvl="8" w:tplc="04090011" w:tentative="1">
      <w:start w:val="1"/>
      <w:numFmt w:val="decimalEnclosedCircle"/>
      <w:lvlText w:val="%9"/>
      <w:lvlJc w:val="left"/>
      <w:pPr>
        <w:ind w:left="3737" w:hanging="420"/>
      </w:pPr>
    </w:lvl>
  </w:abstractNum>
  <w:abstractNum w:abstractNumId="1" w15:restartNumberingAfterBreak="0">
    <w:nsid w:val="182F09B9"/>
    <w:multiLevelType w:val="hybridMultilevel"/>
    <w:tmpl w:val="CF8A723C"/>
    <w:lvl w:ilvl="0" w:tplc="EDF69C18">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F792B97"/>
    <w:multiLevelType w:val="hybridMultilevel"/>
    <w:tmpl w:val="56F2E09E"/>
    <w:lvl w:ilvl="0" w:tplc="DBD8AA5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08E5162"/>
    <w:multiLevelType w:val="hybridMultilevel"/>
    <w:tmpl w:val="65E20708"/>
    <w:lvl w:ilvl="0" w:tplc="22403E74">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 w15:restartNumberingAfterBreak="0">
    <w:nsid w:val="577F7516"/>
    <w:multiLevelType w:val="hybridMultilevel"/>
    <w:tmpl w:val="5CF0B582"/>
    <w:lvl w:ilvl="0" w:tplc="B7D2AC0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5" w15:restartNumberingAfterBreak="0">
    <w:nsid w:val="7B715EB2"/>
    <w:multiLevelType w:val="hybridMultilevel"/>
    <w:tmpl w:val="F0D6E6BA"/>
    <w:lvl w:ilvl="0" w:tplc="0F3257BA">
      <w:start w:val="1"/>
      <w:numFmt w:val="decimal"/>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682779732">
    <w:abstractNumId w:val="2"/>
  </w:num>
  <w:num w:numId="2" w16cid:durableId="612519472">
    <w:abstractNumId w:val="0"/>
  </w:num>
  <w:num w:numId="3" w16cid:durableId="1952546487">
    <w:abstractNumId w:val="5"/>
  </w:num>
  <w:num w:numId="4" w16cid:durableId="1898084924">
    <w:abstractNumId w:val="4"/>
  </w:num>
  <w:num w:numId="5" w16cid:durableId="567495881">
    <w:abstractNumId w:val="1"/>
  </w:num>
  <w:num w:numId="6" w16cid:durableId="1899262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91"/>
  <w:drawingGridVerticalSpacing w:val="14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6E0"/>
    <w:rsid w:val="0000411A"/>
    <w:rsid w:val="0002280E"/>
    <w:rsid w:val="0003551F"/>
    <w:rsid w:val="000804A8"/>
    <w:rsid w:val="000A7591"/>
    <w:rsid w:val="00160423"/>
    <w:rsid w:val="00181380"/>
    <w:rsid w:val="001B0239"/>
    <w:rsid w:val="001B2DBF"/>
    <w:rsid w:val="001F0AD7"/>
    <w:rsid w:val="002135D5"/>
    <w:rsid w:val="0021388A"/>
    <w:rsid w:val="00222A20"/>
    <w:rsid w:val="00235C90"/>
    <w:rsid w:val="002A2E6C"/>
    <w:rsid w:val="002A67C3"/>
    <w:rsid w:val="0030029E"/>
    <w:rsid w:val="00382E35"/>
    <w:rsid w:val="00395F54"/>
    <w:rsid w:val="003F7D46"/>
    <w:rsid w:val="00415532"/>
    <w:rsid w:val="00415674"/>
    <w:rsid w:val="0055627B"/>
    <w:rsid w:val="00562BD3"/>
    <w:rsid w:val="00570A99"/>
    <w:rsid w:val="005926D0"/>
    <w:rsid w:val="005E346D"/>
    <w:rsid w:val="005F1E0B"/>
    <w:rsid w:val="006B6C4A"/>
    <w:rsid w:val="00706C84"/>
    <w:rsid w:val="00744C05"/>
    <w:rsid w:val="007E16E1"/>
    <w:rsid w:val="008835CA"/>
    <w:rsid w:val="008D16FD"/>
    <w:rsid w:val="009779AA"/>
    <w:rsid w:val="009A7C8A"/>
    <w:rsid w:val="009B2D26"/>
    <w:rsid w:val="00AA61F2"/>
    <w:rsid w:val="00AB3EDA"/>
    <w:rsid w:val="00AE7D4A"/>
    <w:rsid w:val="00B554EE"/>
    <w:rsid w:val="00BF36E0"/>
    <w:rsid w:val="00C41984"/>
    <w:rsid w:val="00C6703C"/>
    <w:rsid w:val="00CF52FB"/>
    <w:rsid w:val="00DA3621"/>
    <w:rsid w:val="00DA7C5E"/>
    <w:rsid w:val="00DD784B"/>
    <w:rsid w:val="00DE5F57"/>
    <w:rsid w:val="00DF6D26"/>
    <w:rsid w:val="00E43BB9"/>
    <w:rsid w:val="00E618C1"/>
    <w:rsid w:val="00EE1E1B"/>
    <w:rsid w:val="00F04C9D"/>
    <w:rsid w:val="00F9445D"/>
    <w:rsid w:val="00FD1CC3"/>
    <w:rsid w:val="00FE14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F7F63EB"/>
  <w15:docId w15:val="{14CE3A75-002D-4042-B170-57FDF7BF9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36E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139</Words>
  <Characters>795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kitadaitou</dc:creator>
  <cp:lastModifiedBy>北大東村役場</cp:lastModifiedBy>
  <cp:revision>2</cp:revision>
  <cp:lastPrinted>2017-09-10T05:49:00Z</cp:lastPrinted>
  <dcterms:created xsi:type="dcterms:W3CDTF">2026-09-25T05:54:00Z</dcterms:created>
  <dcterms:modified xsi:type="dcterms:W3CDTF">2026-09-25T05:54:00Z</dcterms:modified>
</cp:coreProperties>
</file>